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570"/>
        <w:rPr>
          <w:rFonts w:ascii="Times New Roman"/>
          <w:sz w:val="20"/>
        </w:rPr>
      </w:pPr>
      <w:r>
        <w:rPr/>
        <w:drawing>
          <wp:anchor distT="0" distB="0" distL="0" distR="0" allowOverlap="1" layoutInCell="1" locked="0" behindDoc="0" simplePos="0" relativeHeight="15729152">
            <wp:simplePos x="0" y="0"/>
            <wp:positionH relativeFrom="page">
              <wp:posOffset>5949696</wp:posOffset>
            </wp:positionH>
            <wp:positionV relativeFrom="page">
              <wp:posOffset>1901951</wp:posOffset>
            </wp:positionV>
            <wp:extent cx="1182624" cy="1091183"/>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182624" cy="1091183"/>
                    </a:xfrm>
                    <a:prstGeom prst="rect">
                      <a:avLst/>
                    </a:prstGeom>
                  </pic:spPr>
                </pic:pic>
              </a:graphicData>
            </a:graphic>
          </wp:anchor>
        </w:drawing>
      </w:r>
      <w:r>
        <w:rPr/>
        <w:drawing>
          <wp:anchor distT="0" distB="0" distL="0" distR="0" allowOverlap="1" layoutInCell="1" locked="0" behindDoc="0" simplePos="0" relativeHeight="15729664">
            <wp:simplePos x="0" y="0"/>
            <wp:positionH relativeFrom="page">
              <wp:posOffset>6028944</wp:posOffset>
            </wp:positionH>
            <wp:positionV relativeFrom="page">
              <wp:posOffset>5711952</wp:posOffset>
            </wp:positionV>
            <wp:extent cx="1091183" cy="950975"/>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1091183" cy="950975"/>
                    </a:xfrm>
                    <a:prstGeom prst="rect">
                      <a:avLst/>
                    </a:prstGeom>
                  </pic:spPr>
                </pic:pic>
              </a:graphicData>
            </a:graphic>
          </wp:anchor>
        </w:drawing>
      </w:r>
      <w:r>
        <w:rPr>
          <w:rFonts w:ascii="Times New Roman"/>
          <w:sz w:val="20"/>
        </w:rPr>
        <w:pict>
          <v:group style="width:273pt;height:72pt;mso-position-horizontal-relative:char;mso-position-vertical-relative:line" coordorigin="0,0" coordsize="5460,1440">
            <v:shape style="position:absolute;left:1179;top:56;width:3480;height:1320" type="#_x0000_t75" stroked="false">
              <v:imagedata r:id="rId7" o:title=""/>
            </v:shape>
            <v:rect style="position:absolute;left:0;top:0;width:5460;height:1440" filled="true" fillcolor="#ffffff" stroked="false">
              <v:fill type="solid"/>
            </v:rect>
          </v:group>
        </w:pict>
      </w:r>
      <w:r>
        <w:rPr>
          <w:rFonts w:ascii="Times New Roman"/>
          <w:sz w:val="20"/>
        </w:rPr>
      </w:r>
    </w:p>
    <w:p>
      <w:pPr>
        <w:pStyle w:val="Title"/>
      </w:pPr>
      <w:r>
        <w:rPr/>
        <w:t>KENNISBOEK</w:t>
      </w:r>
    </w:p>
    <w:p>
      <w:pPr>
        <w:spacing w:before="291"/>
        <w:ind w:left="113" w:right="0" w:firstLine="0"/>
        <w:jc w:val="left"/>
        <w:rPr>
          <w:rFonts w:ascii="Arial"/>
          <w:b/>
          <w:sz w:val="48"/>
        </w:rPr>
      </w:pPr>
      <w:r>
        <w:rPr>
          <w:rFonts w:ascii="Arial"/>
          <w:b/>
          <w:sz w:val="48"/>
        </w:rPr>
        <w:t>VAN:</w:t>
      </w:r>
    </w:p>
    <w:p>
      <w:pPr>
        <w:pStyle w:val="BodyText"/>
        <w:spacing w:before="0"/>
        <w:rPr>
          <w:rFonts w:ascii="Arial"/>
          <w:b/>
          <w:sz w:val="20"/>
        </w:rPr>
      </w:pPr>
    </w:p>
    <w:p>
      <w:pPr>
        <w:pStyle w:val="BodyText"/>
        <w:spacing w:before="0"/>
        <w:rPr>
          <w:rFonts w:ascii="Arial"/>
          <w:b/>
          <w:sz w:val="20"/>
        </w:rPr>
      </w:pPr>
    </w:p>
    <w:p>
      <w:pPr>
        <w:spacing w:before="126"/>
        <w:ind w:left="577" w:right="0" w:firstLine="0"/>
        <w:jc w:val="left"/>
        <w:rPr>
          <w:b/>
          <w:sz w:val="72"/>
        </w:rPr>
      </w:pPr>
      <w:r>
        <w:rPr>
          <w:b/>
          <w:sz w:val="72"/>
        </w:rPr>
        <w:t>Intelligente zoekopdrachten</w:t>
      </w:r>
    </w:p>
    <w:p>
      <w:pPr>
        <w:pStyle w:val="Heading1"/>
        <w:spacing w:before="229"/>
      </w:pPr>
      <w:r>
        <w:rPr/>
        <w:t>Je eigen digitale assistent.</w:t>
      </w:r>
    </w:p>
    <w:p>
      <w:pPr>
        <w:pStyle w:val="BodyText"/>
        <w:spacing w:line="259" w:lineRule="auto" w:before="195"/>
        <w:ind w:left="577" w:right="278"/>
      </w:pPr>
      <w:r>
        <w:rPr/>
        <w:t>De zoekopdrachten voer je uit met de digitale Artificial Intelligence machine van Bing. De zoektermen in de tekst zijn een aanwijzing, maar zijn niet voldoende. Je moet er zelf vragen van maken en dan pas aan Bing vrgen. Het kan zeker voorkomen dat je het antwoord niet meteen begrijpt. Je moet dan doorvragen. Net zo lang tot dat je het antwoord snapt dat er wordt gegeven.</w:t>
      </w:r>
    </w:p>
    <w:p>
      <w:pPr>
        <w:pStyle w:val="Heading1"/>
      </w:pPr>
      <w:r>
        <w:rPr/>
        <w:t>De kennistoets.</w:t>
      </w:r>
    </w:p>
    <w:p>
      <w:pPr>
        <w:pStyle w:val="BodyText"/>
        <w:spacing w:line="259" w:lineRule="auto" w:before="194"/>
        <w:ind w:left="577" w:right="182"/>
      </w:pPr>
      <w:r>
        <w:rPr/>
        <w:t>Je kopieert het antwoord dat je begrijpt in dit boekje, zodat je kennis verzamelt over ‘Ondernemen’. Dit wordt dan je eigen Kennisboek. En over deze kennis krijg je een toets. Zorg dus dat alle antwoorden hier terecht komen.</w:t>
      </w:r>
    </w:p>
    <w:p>
      <w:pPr>
        <w:pStyle w:val="BodyText"/>
        <w:spacing w:line="244" w:lineRule="auto" w:before="158"/>
        <w:ind w:left="577" w:right="366"/>
      </w:pPr>
      <w:r>
        <w:rPr/>
        <w:t>De kennistoets doe je aan het einde van Hoofdstuk 3. Pas als je de toets voldoende hebt, mag je beginnen aan je ondernemingsplan in Hoofdstuk 4 en je voorbereiden op je presentatie voor de ondernemers. Je mag de toets dus een paar keer doen. Het doel van de toets is dat je de kennis snapt en kan toepassen in je ondernemersplan.</w:t>
      </w:r>
    </w:p>
    <w:p>
      <w:pPr>
        <w:spacing w:after="0" w:line="244" w:lineRule="auto"/>
        <w:sectPr>
          <w:type w:val="continuous"/>
          <w:pgSz w:w="11910" w:h="16840"/>
          <w:pgMar w:top="20" w:bottom="280" w:left="840" w:right="1240"/>
        </w:sectPr>
      </w:pPr>
    </w:p>
    <w:p>
      <w:pPr>
        <w:pStyle w:val="BodyText"/>
        <w:rPr>
          <w:sz w:val="16"/>
        </w:rPr>
      </w:pPr>
    </w:p>
    <w:p>
      <w:pPr>
        <w:spacing w:after="0"/>
        <w:rPr>
          <w:sz w:val="16"/>
        </w:rPr>
        <w:sectPr>
          <w:headerReference w:type="default" r:id="rId8"/>
          <w:pgSz w:w="11910" w:h="16840"/>
          <w:pgMar w:header="86" w:footer="0" w:top="1740" w:bottom="280" w:left="840" w:right="1240"/>
          <w:pgNumType w:start="1"/>
        </w:sectPr>
      </w:pPr>
    </w:p>
    <w:p>
      <w:pPr>
        <w:pStyle w:val="BodyText"/>
        <w:rPr>
          <w:sz w:val="16"/>
        </w:rPr>
      </w:pPr>
    </w:p>
    <w:p>
      <w:pPr>
        <w:spacing w:after="0"/>
        <w:rPr>
          <w:sz w:val="16"/>
        </w:rPr>
        <w:sectPr>
          <w:pgSz w:w="11910" w:h="16840"/>
          <w:pgMar w:header="86" w:footer="0" w:top="1740" w:bottom="280" w:left="840" w:right="1240"/>
        </w:sectPr>
      </w:pPr>
    </w:p>
    <w:p>
      <w:pPr>
        <w:pStyle w:val="BodyText"/>
        <w:rPr>
          <w:sz w:val="16"/>
        </w:rPr>
      </w:pPr>
    </w:p>
    <w:p>
      <w:pPr>
        <w:spacing w:after="0"/>
        <w:rPr>
          <w:sz w:val="16"/>
        </w:rPr>
        <w:sectPr>
          <w:pgSz w:w="11910" w:h="16840"/>
          <w:pgMar w:header="86" w:footer="0" w:top="1740" w:bottom="280" w:left="840" w:right="1240"/>
        </w:sectPr>
      </w:pPr>
    </w:p>
    <w:p>
      <w:pPr>
        <w:pStyle w:val="BodyText"/>
        <w:rPr>
          <w:sz w:val="16"/>
        </w:rPr>
      </w:pPr>
    </w:p>
    <w:p>
      <w:pPr>
        <w:spacing w:after="0"/>
        <w:rPr>
          <w:sz w:val="16"/>
        </w:rPr>
        <w:sectPr>
          <w:pgSz w:w="11910" w:h="16840"/>
          <w:pgMar w:header="86" w:footer="0" w:top="1740" w:bottom="280" w:left="840" w:right="1240"/>
        </w:sectPr>
      </w:pPr>
    </w:p>
    <w:p>
      <w:pPr>
        <w:pStyle w:val="BodyText"/>
        <w:rPr>
          <w:sz w:val="16"/>
        </w:rPr>
      </w:pPr>
    </w:p>
    <w:p>
      <w:pPr>
        <w:spacing w:after="0"/>
        <w:rPr>
          <w:sz w:val="16"/>
        </w:rPr>
        <w:sectPr>
          <w:pgSz w:w="11910" w:h="16840"/>
          <w:pgMar w:header="86" w:footer="0" w:top="1740" w:bottom="280" w:left="840" w:right="1240"/>
        </w:sectPr>
      </w:pPr>
    </w:p>
    <w:p>
      <w:pPr>
        <w:pStyle w:val="BodyText"/>
        <w:rPr>
          <w:sz w:val="16"/>
        </w:rPr>
      </w:pPr>
    </w:p>
    <w:p>
      <w:pPr>
        <w:spacing w:after="0"/>
        <w:rPr>
          <w:sz w:val="16"/>
        </w:rPr>
        <w:sectPr>
          <w:pgSz w:w="11910" w:h="16840"/>
          <w:pgMar w:header="86" w:footer="0" w:top="1740" w:bottom="280" w:left="840" w:right="1240"/>
        </w:sectPr>
      </w:pPr>
    </w:p>
    <w:p>
      <w:pPr>
        <w:pStyle w:val="BodyText"/>
        <w:rPr>
          <w:sz w:val="16"/>
        </w:rPr>
      </w:pPr>
    </w:p>
    <w:p>
      <w:pPr>
        <w:spacing w:after="0"/>
        <w:rPr>
          <w:sz w:val="16"/>
        </w:rPr>
        <w:sectPr>
          <w:pgSz w:w="11910" w:h="16840"/>
          <w:pgMar w:header="86" w:footer="0" w:top="1740" w:bottom="280" w:left="840" w:right="1240"/>
        </w:sectPr>
      </w:pPr>
    </w:p>
    <w:p>
      <w:pPr>
        <w:pStyle w:val="BodyText"/>
        <w:rPr>
          <w:sz w:val="16"/>
        </w:rPr>
      </w:pPr>
    </w:p>
    <w:sectPr>
      <w:pgSz w:w="11910" w:h="16840"/>
      <w:pgMar w:header="86" w:footer="0" w:top="1740" w:bottom="280" w:left="840" w:right="1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drawing>
        <wp:anchor distT="0" distB="0" distL="0" distR="0" allowOverlap="1" layoutInCell="1" locked="0" behindDoc="1" simplePos="0" relativeHeight="487547392">
          <wp:simplePos x="0" y="0"/>
          <wp:positionH relativeFrom="page">
            <wp:posOffset>920496</wp:posOffset>
          </wp:positionH>
          <wp:positionV relativeFrom="page">
            <wp:posOffset>54864</wp:posOffset>
          </wp:positionV>
          <wp:extent cx="2209800" cy="838200"/>
          <wp:effectExtent l="0" t="0" r="0" b="0"/>
          <wp:wrapNone/>
          <wp:docPr id="5" name="image3.jpeg"/>
          <wp:cNvGraphicFramePr>
            <a:graphicFrameLocks noChangeAspect="1"/>
          </wp:cNvGraphicFramePr>
          <a:graphic>
            <a:graphicData uri="http://schemas.openxmlformats.org/drawingml/2006/picture">
              <pic:pic>
                <pic:nvPicPr>
                  <pic:cNvPr id="6" name="image3.jpeg"/>
                  <pic:cNvPicPr/>
                </pic:nvPicPr>
                <pic:blipFill>
                  <a:blip r:embed="rId1" cstate="print"/>
                  <a:stretch>
                    <a:fillRect/>
                  </a:stretch>
                </pic:blipFill>
                <pic:spPr>
                  <a:xfrm>
                    <a:off x="0" y="0"/>
                    <a:ext cx="2209800" cy="838200"/>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69.860001pt;margin-top:72.694771pt;width:182.05pt;height:16pt;mso-position-horizontal-relative:page;mso-position-vertical-relative:page;z-index:-15768576" type="#_x0000_t202" filled="false" stroked="false">
          <v:textbox inset="0,0,0,0">
            <w:txbxContent>
              <w:p>
                <w:pPr>
                  <w:spacing w:line="305" w:lineRule="exact" w:before="0"/>
                  <w:ind w:left="20" w:right="0" w:firstLine="0"/>
                  <w:jc w:val="left"/>
                  <w:rPr>
                    <w:b/>
                    <w:i/>
                    <w:sz w:val="28"/>
                  </w:rPr>
                </w:pPr>
                <w:r>
                  <w:rPr>
                    <w:b/>
                    <w:i/>
                    <w:sz w:val="28"/>
                  </w:rPr>
                  <w:t>Intelligente zoekopdrachten </w:t>
                </w:r>
                <w:r>
                  <w:rPr/>
                  <w:fldChar w:fldCharType="begin"/>
                </w:r>
                <w:r>
                  <w:rPr>
                    <w:b/>
                    <w:i/>
                    <w:sz w:val="28"/>
                  </w:rPr>
                  <w:instrText> PAGE </w:instrText>
                </w:r>
                <w:r>
                  <w:rPr/>
                  <w:fldChar w:fldCharType="separate"/>
                </w:r>
                <w:r>
                  <w:rPr/>
                  <w:t>1</w:t>
                </w:r>
                <w:r>
                  <w:rPr/>
                  <w:fldChar w:fldCharType="end"/>
                </w:r>
                <w:r>
                  <w:rPr>
                    <w:b/>
                    <w:i/>
                    <w:sz w:val="28"/>
                  </w:rPr>
                  <w:t>:</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nl-NL" w:eastAsia="en-US" w:bidi="ar-SA"/>
    </w:rPr>
  </w:style>
  <w:style w:styleId="BodyText" w:type="paragraph">
    <w:name w:val="Body Text"/>
    <w:basedOn w:val="Normal"/>
    <w:uiPriority w:val="1"/>
    <w:qFormat/>
    <w:pPr>
      <w:spacing w:before="4"/>
    </w:pPr>
    <w:rPr>
      <w:rFonts w:ascii="Calibri" w:hAnsi="Calibri" w:eastAsia="Calibri" w:cs="Calibri"/>
      <w:sz w:val="36"/>
      <w:szCs w:val="36"/>
      <w:lang w:val="nl-NL" w:eastAsia="en-US" w:bidi="ar-SA"/>
    </w:rPr>
  </w:style>
  <w:style w:styleId="Heading1" w:type="paragraph">
    <w:name w:val="Heading 1"/>
    <w:basedOn w:val="Normal"/>
    <w:uiPriority w:val="1"/>
    <w:qFormat/>
    <w:pPr>
      <w:spacing w:before="158"/>
      <w:ind w:left="577"/>
      <w:outlineLvl w:val="1"/>
    </w:pPr>
    <w:rPr>
      <w:rFonts w:ascii="Calibri" w:hAnsi="Calibri" w:eastAsia="Calibri" w:cs="Calibri"/>
      <w:b/>
      <w:bCs/>
      <w:sz w:val="36"/>
      <w:szCs w:val="36"/>
      <w:lang w:val="nl-NL" w:eastAsia="en-US" w:bidi="ar-SA"/>
    </w:rPr>
  </w:style>
  <w:style w:styleId="Title" w:type="paragraph">
    <w:name w:val="Title"/>
    <w:basedOn w:val="Normal"/>
    <w:uiPriority w:val="1"/>
    <w:qFormat/>
    <w:pPr>
      <w:spacing w:line="1634" w:lineRule="exact"/>
      <w:ind w:left="113"/>
    </w:pPr>
    <w:rPr>
      <w:rFonts w:ascii="Arial" w:hAnsi="Arial" w:eastAsia="Arial" w:cs="Arial"/>
      <w:b/>
      <w:bCs/>
      <w:sz w:val="144"/>
      <w:szCs w:val="144"/>
      <w:lang w:val="nl-NL" w:eastAsia="en-US" w:bidi="ar-SA"/>
    </w:rPr>
  </w:style>
  <w:style w:styleId="ListParagraph" w:type="paragraph">
    <w:name w:val="List Paragraph"/>
    <w:basedOn w:val="Normal"/>
    <w:uiPriority w:val="1"/>
    <w:qFormat/>
    <w:pPr/>
    <w:rPr>
      <w:lang w:val="nl-NL" w:eastAsia="en-US" w:bidi="ar-SA"/>
    </w:rPr>
  </w:style>
  <w:style w:styleId="TableParagraph" w:type="paragraph">
    <w:name w:val="Table Paragraph"/>
    <w:basedOn w:val="Normal"/>
    <w:uiPriority w:val="1"/>
    <w:qFormat/>
    <w:pPr/>
    <w:rPr>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dcterms:created xsi:type="dcterms:W3CDTF">2023-06-23T13:59:37Z</dcterms:created>
  <dcterms:modified xsi:type="dcterms:W3CDTF">2023-06-23T13:59:37Z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 Architect</vt:lpwstr>
  </property>
  <property fmtid="{D5CDD505-2E9C-101B-9397-08002B2CF9AE}" pid="3" name="LastSaved">
    <vt:filetime>2023-06-23T00:00:00Z</vt:filetime>
  </property>
</Properties>
</file>